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4" w:rsidRPr="00B32C84" w:rsidRDefault="00B32C84" w:rsidP="00B32C84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32C8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Columbus Dashers SUBIR Lesson Plan </w:t>
      </w:r>
      <w:r w:rsidRPr="00B32C84">
        <w:rPr>
          <w:rFonts w:ascii="Calibri" w:hAnsi="Calibri" w:cs="Times New Roman"/>
          <w:color w:val="000000"/>
          <w:sz w:val="32"/>
          <w:szCs w:val="32"/>
        </w:rPr>
        <w:t> 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Area:</w:t>
      </w:r>
      <w:r w:rsidRPr="00B32C84">
        <w:rPr>
          <w:rFonts w:ascii="Calibri" w:hAnsi="Calibri" w:cs="Times New Roman"/>
          <w:b/>
          <w:bCs/>
          <w:color w:val="000000"/>
        </w:rPr>
        <w:tab/>
      </w:r>
      <w:r w:rsidRPr="00E948EF">
        <w:rPr>
          <w:rFonts w:ascii="Calibri" w:hAnsi="Calibri" w:cs="Times New Roman"/>
          <w:bCs/>
          <w:color w:val="000000"/>
        </w:rPr>
        <w:t>Hallway</w:t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 w:rsidRPr="00B32C84">
        <w:rPr>
          <w:rFonts w:ascii="Calibri" w:hAnsi="Calibri" w:cs="Times New Roman"/>
          <w:b/>
          <w:bCs/>
          <w:color w:val="000000"/>
        </w:rPr>
        <w:t xml:space="preserve">Time Allotted: 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E948EF">
        <w:rPr>
          <w:rFonts w:ascii="Calibri" w:hAnsi="Calibri" w:cs="Times New Roman"/>
          <w:bCs/>
          <w:color w:val="000000"/>
        </w:rPr>
        <w:t>20 minutes</w:t>
      </w: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Materials: 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E948EF">
        <w:rPr>
          <w:rFonts w:ascii="Calibri" w:hAnsi="Calibri" w:cs="Times New Roman"/>
          <w:bCs/>
          <w:color w:val="000000"/>
        </w:rPr>
        <w:t>Nothing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088"/>
        <w:gridCol w:w="1929"/>
        <w:gridCol w:w="3008"/>
        <w:gridCol w:w="2456"/>
        <w:gridCol w:w="2201"/>
      </w:tblGrid>
      <w:tr w:rsidR="00B12DC7" w:rsidRPr="00B32C84" w:rsidTr="00B12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Safety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Unity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Be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Integrity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Responsibility </w:t>
            </w:r>
          </w:p>
        </w:tc>
      </w:tr>
      <w:tr w:rsidR="00B12DC7" w:rsidRPr="00B12DC7" w:rsidTr="00B12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Expectation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12DC7" w:rsidRDefault="00B32C84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Stay to the right</w:t>
            </w:r>
          </w:p>
          <w:p w:rsidR="00B32C84" w:rsidRPr="00B12DC7" w:rsidRDefault="00B32C84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Walk quietly</w:t>
            </w:r>
          </w:p>
          <w:p w:rsidR="00B32C84" w:rsidRPr="00B12DC7" w:rsidRDefault="00B32C84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Keep your space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Stay with your classmates</w:t>
            </w:r>
          </w:p>
          <w:p w:rsidR="00B12DC7" w:rsidRPr="00B12DC7" w:rsidRDefault="00B12DC7" w:rsidP="00B12DC7">
            <w:pPr>
              <w:pStyle w:val="ListParagraph"/>
              <w:numPr>
                <w:ilvl w:val="0"/>
                <w:numId w:val="7"/>
              </w:numPr>
              <w:spacing w:after="240" w:line="0" w:lineRule="atLeast"/>
              <w:ind w:left="347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Look forward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Respect wall art</w:t>
            </w:r>
          </w:p>
          <w:p w:rsidR="00B12DC7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Remain quiet</w:t>
            </w:r>
          </w:p>
          <w:p w:rsidR="00B12DC7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Hands/feet to yourself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Report directly to your destination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Keep it clean</w:t>
            </w:r>
          </w:p>
          <w:p w:rsidR="00B12DC7" w:rsidRPr="00B12DC7" w:rsidRDefault="00B12DC7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B12DC7">
              <w:rPr>
                <w:rFonts w:ascii="Times" w:eastAsia="Times New Roman" w:hAnsi="Times" w:cs="Times New Roman"/>
                <w:sz w:val="22"/>
                <w:szCs w:val="22"/>
              </w:rPr>
              <w:t>Report unsafe behavior</w:t>
            </w:r>
          </w:p>
        </w:tc>
      </w:tr>
      <w:tr w:rsidR="00B12DC7" w:rsidRPr="00B32C84" w:rsidTr="00B12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</w:rPr>
              <w:t xml:space="preserve">Pathway Connection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Physical Pathway –  </w:t>
            </w:r>
            <w:r w:rsidRPr="00B32C84">
              <w:rPr>
                <w:rFonts w:ascii="Calibri" w:hAnsi="Calibri" w:cs="Times New Roman"/>
                <w:color w:val="000000"/>
              </w:rPr>
              <w:t>Be aware of your body/space.  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Social Pathway – </w:t>
            </w:r>
            <w:r w:rsidRPr="00B32C84">
              <w:rPr>
                <w:rFonts w:ascii="Calibri" w:hAnsi="Calibri" w:cs="Times New Roman"/>
                <w:color w:val="000000"/>
              </w:rPr>
              <w:t xml:space="preserve">Be a good friend.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Psychological Pathway </w:t>
            </w:r>
          </w:p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Language Pathway – </w:t>
            </w:r>
            <w:r w:rsidRPr="00B32C84">
              <w:rPr>
                <w:rFonts w:ascii="Calibri" w:hAnsi="Calibri" w:cs="Times New Roman"/>
                <w:color w:val="000000"/>
              </w:rPr>
              <w:t>Think about how your behavior/words affect others (empathy).  </w:t>
            </w: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Ethical Pathway –    </w:t>
            </w:r>
            <w:r w:rsidRPr="00B32C84">
              <w:rPr>
                <w:rFonts w:ascii="Calibri" w:hAnsi="Calibri" w:cs="Times New Roman"/>
                <w:color w:val="000000"/>
              </w:rPr>
              <w:t>Do the right thing even when no one is watching.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Cognitive Pathway - </w:t>
            </w:r>
            <w:r w:rsidRPr="00B32C84">
              <w:rPr>
                <w:rFonts w:ascii="Calibri" w:hAnsi="Calibri" w:cs="Times New Roman"/>
                <w:color w:val="000000"/>
              </w:rPr>
              <w:t> Make good decisions.  </w:t>
            </w:r>
          </w:p>
        </w:tc>
      </w:tr>
    </w:tbl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E948EF" w:rsidRDefault="00E948EF" w:rsidP="00E948EF">
      <w:pPr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b/>
          <w:bCs/>
          <w:color w:val="000000"/>
        </w:rPr>
        <w:t>Teach</w:t>
      </w:r>
      <w:r w:rsidRPr="00B32C84">
        <w:rPr>
          <w:rFonts w:ascii="Calibri" w:hAnsi="Calibri" w:cs="Times New Roman"/>
          <w:color w:val="000000"/>
        </w:rPr>
        <w:t xml:space="preserve"> </w:t>
      </w:r>
    </w:p>
    <w:p w:rsidR="00E948EF" w:rsidRPr="00B32C84" w:rsidRDefault="00E948EF" w:rsidP="00E948E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Objective</w:t>
      </w:r>
      <w:r w:rsidRPr="00B32C84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“Today we’re going to talk about how we practice safety, unity, being kind, integrity and responsibility in the hallway.“</w:t>
      </w:r>
    </w:p>
    <w:p w:rsidR="00E948EF" w:rsidRPr="00B32C84" w:rsidRDefault="00E948EF" w:rsidP="00E948E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>Guided Discovery:</w:t>
      </w:r>
      <w:r>
        <w:rPr>
          <w:rFonts w:ascii="Calibri" w:hAnsi="Calibri" w:cs="Times New Roman"/>
          <w:color w:val="000000"/>
        </w:rPr>
        <w:t xml:space="preserve"> “How can we practice safety, unity, being kind, integrity and responsibility in the hallway?“ (Allow students time to answer)</w:t>
      </w:r>
    </w:p>
    <w:p w:rsidR="00E948EF" w:rsidRDefault="00E948EF" w:rsidP="00E948E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Definition of SUBIR in the hallway.</w:t>
      </w:r>
    </w:p>
    <w:p w:rsidR="00E948EF" w:rsidRPr="0006326A" w:rsidRDefault="00E948EF" w:rsidP="00E948EF">
      <w:pPr>
        <w:pStyle w:val="ListParagraph"/>
        <w:numPr>
          <w:ilvl w:val="2"/>
          <w:numId w:val="1"/>
        </w:numPr>
        <w:tabs>
          <w:tab w:val="clear" w:pos="2160"/>
        </w:tabs>
        <w:textAlignment w:val="baseline"/>
        <w:rPr>
          <w:rFonts w:ascii="Calibri" w:hAnsi="Calibri" w:cs="Times New Roman"/>
          <w:color w:val="000000"/>
        </w:rPr>
      </w:pPr>
      <w:r w:rsidRPr="0006326A">
        <w:rPr>
          <w:rFonts w:ascii="Calibri" w:hAnsi="Calibri" w:cs="Times New Roman"/>
          <w:color w:val="000000"/>
        </w:rPr>
        <w:t xml:space="preserve">Show the SUBIR poster for the </w:t>
      </w:r>
      <w:r>
        <w:rPr>
          <w:rFonts w:ascii="Calibri" w:hAnsi="Calibri" w:cs="Times New Roman"/>
          <w:color w:val="000000"/>
        </w:rPr>
        <w:t>hallway</w:t>
      </w:r>
      <w:r w:rsidRPr="0006326A">
        <w:rPr>
          <w:rFonts w:ascii="Calibri" w:hAnsi="Calibri" w:cs="Times New Roman"/>
          <w:color w:val="000000"/>
        </w:rPr>
        <w:t xml:space="preserve"> and review each expectation with the students. </w:t>
      </w:r>
    </w:p>
    <w:p w:rsidR="00E948EF" w:rsidRDefault="00E948EF" w:rsidP="00E948EF">
      <w:pPr>
        <w:pStyle w:val="ListParagraph"/>
        <w:numPr>
          <w:ilvl w:val="2"/>
          <w:numId w:val="1"/>
        </w:numPr>
        <w:tabs>
          <w:tab w:val="clear" w:pos="2160"/>
        </w:tabs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Discuss/clarify important details </w:t>
      </w:r>
    </w:p>
    <w:p w:rsidR="00E948EF" w:rsidRPr="0006326A" w:rsidRDefault="00E948EF" w:rsidP="00E948EF">
      <w:pPr>
        <w:ind w:left="25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i. Example: Be Kind – “respect wall art” means respect anything that is on the wall – art work, student work, pictures, posters</w:t>
      </w:r>
    </w:p>
    <w:p w:rsidR="00E948EF" w:rsidRPr="00B32C84" w:rsidRDefault="00E948EF" w:rsidP="00E948EF">
      <w:pPr>
        <w:rPr>
          <w:rFonts w:ascii="Times" w:hAnsi="Times" w:cs="Times New Roman"/>
          <w:sz w:val="20"/>
          <w:szCs w:val="20"/>
        </w:rPr>
      </w:pPr>
    </w:p>
    <w:p w:rsidR="00E948EF" w:rsidRPr="00B32C84" w:rsidRDefault="00E948EF" w:rsidP="00E948EF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Model</w:t>
      </w:r>
    </w:p>
    <w:p w:rsidR="00E948EF" w:rsidRPr="00B32C84" w:rsidRDefault="00E948EF" w:rsidP="00E948EF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5F72A7">
        <w:rPr>
          <w:rFonts w:ascii="Calibri" w:hAnsi="Calibri" w:cs="Times New Roman"/>
          <w:b/>
          <w:color w:val="000000"/>
        </w:rPr>
        <w:t>Teacher</w:t>
      </w:r>
      <w:r w:rsidRPr="00B32C84">
        <w:rPr>
          <w:rFonts w:ascii="Calibri" w:hAnsi="Calibri" w:cs="Times New Roman"/>
          <w:color w:val="000000"/>
        </w:rPr>
        <w:t xml:space="preserve"> demonstrates examples of not following the expectations </w:t>
      </w:r>
    </w:p>
    <w:p w:rsidR="00E948EF" w:rsidRPr="00B32C84" w:rsidRDefault="00E948EF" w:rsidP="00E948EF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Safety – </w:t>
      </w:r>
      <w:r>
        <w:rPr>
          <w:rFonts w:ascii="Calibri" w:hAnsi="Calibri" w:cs="Times New Roman"/>
          <w:color w:val="000000"/>
        </w:rPr>
        <w:t>Show example of walking on the left side of the hallway. Talk with students about how else a person might not be following the Safety expectation on the hallway.</w:t>
      </w:r>
    </w:p>
    <w:p w:rsidR="00E948EF" w:rsidRPr="00B32C84" w:rsidRDefault="00E948EF" w:rsidP="00E948EF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Unity – </w:t>
      </w:r>
      <w:r>
        <w:rPr>
          <w:rFonts w:ascii="Calibri" w:hAnsi="Calibri" w:cs="Times New Roman"/>
          <w:color w:val="000000"/>
        </w:rPr>
        <w:t>Show example of not keeping up with the line. Talk with students about how else a person might not be following the Unity expectation on the hallway.</w:t>
      </w:r>
    </w:p>
    <w:p w:rsidR="00E948EF" w:rsidRPr="00F27FDB" w:rsidRDefault="00E948EF" w:rsidP="00E948EF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lastRenderedPageBreak/>
        <w:t xml:space="preserve">Be Kind – </w:t>
      </w:r>
      <w:r>
        <w:rPr>
          <w:rFonts w:ascii="Calibri" w:hAnsi="Calibri" w:cs="Times New Roman"/>
          <w:color w:val="000000"/>
        </w:rPr>
        <w:t>Show example of disrespecting wall art in the hallway.</w:t>
      </w:r>
      <w:r w:rsidRPr="00F27FDB">
        <w:rPr>
          <w:rFonts w:ascii="Calibri" w:hAnsi="Calibri" w:cs="Times New Roman"/>
          <w:color w:val="000000"/>
        </w:rPr>
        <w:t xml:space="preserve"> Talk with students about how else a person might not be follow</w:t>
      </w:r>
      <w:r>
        <w:rPr>
          <w:rFonts w:ascii="Calibri" w:hAnsi="Calibri" w:cs="Times New Roman"/>
          <w:color w:val="000000"/>
        </w:rPr>
        <w:t>ing the Being Kind expectation i</w:t>
      </w:r>
      <w:r w:rsidRPr="00F27FDB">
        <w:rPr>
          <w:rFonts w:ascii="Calibri" w:hAnsi="Calibri" w:cs="Times New Roman"/>
          <w:color w:val="000000"/>
        </w:rPr>
        <w:t xml:space="preserve">n the </w:t>
      </w:r>
      <w:r>
        <w:rPr>
          <w:rFonts w:ascii="Calibri" w:hAnsi="Calibri" w:cs="Times New Roman"/>
          <w:color w:val="000000"/>
        </w:rPr>
        <w:t>hallway</w:t>
      </w:r>
      <w:r w:rsidRPr="00F27FDB">
        <w:rPr>
          <w:rFonts w:ascii="Calibri" w:hAnsi="Calibri" w:cs="Times New Roman"/>
          <w:color w:val="000000"/>
        </w:rPr>
        <w:t>.</w:t>
      </w:r>
    </w:p>
    <w:p w:rsidR="00E948EF" w:rsidRPr="00B32C84" w:rsidRDefault="00E948EF" w:rsidP="00E948EF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Integrity – </w:t>
      </w:r>
      <w:r>
        <w:rPr>
          <w:rFonts w:ascii="Calibri" w:hAnsi="Calibri" w:cs="Times New Roman"/>
          <w:color w:val="000000"/>
        </w:rPr>
        <w:t>Show example of not going where you’re supposed to go. Talk with students about how else a person might not be following the Integrity expectation in the hallway.</w:t>
      </w:r>
    </w:p>
    <w:p w:rsidR="00E948EF" w:rsidRDefault="00E948EF" w:rsidP="00E948EF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Responsibility – </w:t>
      </w:r>
      <w:r>
        <w:rPr>
          <w:rFonts w:ascii="Calibri" w:hAnsi="Calibri" w:cs="Times New Roman"/>
          <w:color w:val="000000"/>
        </w:rPr>
        <w:t>Show example of making a mess in the hallway and leaving it. Talk with students about how else a person might not be following the Responsibility expectation in the hallway.</w:t>
      </w:r>
    </w:p>
    <w:p w:rsidR="00E948EF" w:rsidRPr="00B32C84" w:rsidRDefault="00E948EF" w:rsidP="00E948EF">
      <w:pPr>
        <w:ind w:left="1440"/>
        <w:textAlignment w:val="baseline"/>
        <w:rPr>
          <w:rFonts w:ascii="Calibri" w:hAnsi="Calibri" w:cs="Times New Roman"/>
          <w:color w:val="000000"/>
        </w:rPr>
      </w:pPr>
    </w:p>
    <w:p w:rsidR="00E948EF" w:rsidRDefault="00AF19FA" w:rsidP="00E948EF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2.  </w:t>
      </w:r>
      <w:r w:rsidR="00E948EF" w:rsidRPr="00B32C84">
        <w:rPr>
          <w:rFonts w:ascii="Calibri" w:hAnsi="Calibri" w:cs="Times New Roman"/>
          <w:color w:val="000000"/>
        </w:rPr>
        <w:t xml:space="preserve">Teacher chooses a couple of students </w:t>
      </w:r>
      <w:r w:rsidR="00E948EF">
        <w:rPr>
          <w:rFonts w:ascii="Calibri" w:hAnsi="Calibri" w:cs="Times New Roman"/>
          <w:color w:val="000000"/>
        </w:rPr>
        <w:t>to demonstrate how to follow each expectation</w:t>
      </w:r>
    </w:p>
    <w:p w:rsidR="00E948EF" w:rsidRPr="00B32C84" w:rsidRDefault="00E948EF" w:rsidP="00E948EF">
      <w:pPr>
        <w:rPr>
          <w:rFonts w:ascii="Times" w:eastAsia="Times New Roman" w:hAnsi="Times" w:cs="Times New Roman"/>
          <w:sz w:val="20"/>
          <w:szCs w:val="20"/>
        </w:rPr>
      </w:pPr>
    </w:p>
    <w:p w:rsidR="00E948EF" w:rsidRPr="00B32C84" w:rsidRDefault="00E948EF" w:rsidP="00E948EF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Practice </w:t>
      </w:r>
    </w:p>
    <w:p w:rsidR="00E948EF" w:rsidRPr="009B120E" w:rsidRDefault="00E948EF" w:rsidP="00E948E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Have all students walk out to the </w:t>
      </w:r>
      <w:r w:rsidR="00E60773">
        <w:rPr>
          <w:rFonts w:ascii="Calibri" w:eastAsia="Times New Roman" w:hAnsi="Calibri" w:cs="Times New Roman"/>
          <w:color w:val="000000"/>
        </w:rPr>
        <w:t>hallway, following the SUBIR expectations.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B120E">
        <w:rPr>
          <w:rFonts w:ascii="Calibri" w:eastAsia="Times New Roman" w:hAnsi="Calibri" w:cs="Times New Roman"/>
          <w:color w:val="000000"/>
        </w:rPr>
        <w:t xml:space="preserve"> </w:t>
      </w:r>
    </w:p>
    <w:p w:rsidR="00E948EF" w:rsidRDefault="00E948EF" w:rsidP="00E948E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Use this time to reteach any expectation that students are not following. </w:t>
      </w:r>
    </w:p>
    <w:p w:rsidR="00E948EF" w:rsidRDefault="00E948EF" w:rsidP="00E948E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Acknowledge students who are following the expectations. </w:t>
      </w:r>
    </w:p>
    <w:p w:rsidR="00E948EF" w:rsidRPr="00B32C84" w:rsidRDefault="00E948EF" w:rsidP="00E948E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Hand out Dasher Dollars! </w:t>
      </w:r>
    </w:p>
    <w:p w:rsidR="00E948EF" w:rsidRDefault="00E948EF" w:rsidP="00E948EF"/>
    <w:p w:rsidR="00E948EF" w:rsidRDefault="00E948EF" w:rsidP="00E948EF"/>
    <w:p w:rsidR="00C118D0" w:rsidRDefault="00C118D0" w:rsidP="00E948EF"/>
    <w:sectPr w:rsidR="00C118D0" w:rsidSect="00B32C84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AD4"/>
    <w:multiLevelType w:val="multilevel"/>
    <w:tmpl w:val="132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050E"/>
    <w:multiLevelType w:val="hybridMultilevel"/>
    <w:tmpl w:val="1E2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1420"/>
    <w:multiLevelType w:val="multilevel"/>
    <w:tmpl w:val="63A4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339E"/>
    <w:multiLevelType w:val="multilevel"/>
    <w:tmpl w:val="EB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732D"/>
    <w:multiLevelType w:val="hybridMultilevel"/>
    <w:tmpl w:val="CD3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4"/>
    <w:rsid w:val="00041A10"/>
    <w:rsid w:val="00501C2E"/>
    <w:rsid w:val="00AF19FA"/>
    <w:rsid w:val="00B12DC7"/>
    <w:rsid w:val="00B32C84"/>
    <w:rsid w:val="00C118D0"/>
    <w:rsid w:val="00E60773"/>
    <w:rsid w:val="00E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Ramos</dc:creator>
  <cp:lastModifiedBy>Student, Gateway</cp:lastModifiedBy>
  <cp:revision>2</cp:revision>
  <cp:lastPrinted>2016-08-25T17:26:00Z</cp:lastPrinted>
  <dcterms:created xsi:type="dcterms:W3CDTF">2018-08-30T14:29:00Z</dcterms:created>
  <dcterms:modified xsi:type="dcterms:W3CDTF">2018-08-30T14:29:00Z</dcterms:modified>
</cp:coreProperties>
</file>